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FC67F5">
        <w:rPr>
          <w:rFonts w:ascii="Times New Roman" w:hAnsi="Times New Roman" w:cs="Times New Roman"/>
          <w:sz w:val="24"/>
          <w:szCs w:val="24"/>
        </w:rPr>
        <w:t>сентябрь</w:t>
      </w:r>
      <w:r w:rsidR="00FC67F5" w:rsidRPr="00FC67F5"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>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FC67F5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FC67F5" w:rsidRPr="00FC67F5">
        <w:rPr>
          <w:rFonts w:ascii="Times New Roman" w:hAnsi="Times New Roman" w:cs="Times New Roman"/>
          <w:sz w:val="24"/>
          <w:szCs w:val="24"/>
        </w:rPr>
        <w:t>15</w:t>
      </w:r>
      <w:r w:rsidR="00960C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67F5" w:rsidRPr="00FC67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</w:t>
      </w:r>
      <w:bookmarkStart w:id="0" w:name="_GoBack"/>
      <w:bookmarkEnd w:id="0"/>
      <w:r w:rsidRPr="00BF254E">
        <w:rPr>
          <w:rFonts w:ascii="Times New Roman" w:hAnsi="Times New Roman" w:cs="Times New Roman"/>
          <w:sz w:val="24"/>
          <w:szCs w:val="24"/>
        </w:rPr>
        <w:t>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C67F5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FC67F5">
        <w:rPr>
          <w:rFonts w:ascii="Times New Roman" w:hAnsi="Times New Roman" w:cs="Times New Roman"/>
          <w:sz w:val="24"/>
          <w:szCs w:val="24"/>
        </w:rPr>
        <w:t>2 899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FC67F5">
        <w:rPr>
          <w:rFonts w:ascii="Times New Roman" w:hAnsi="Times New Roman" w:cs="Times New Roman"/>
          <w:sz w:val="24"/>
          <w:szCs w:val="24"/>
        </w:rPr>
        <w:t>7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3D1997" w:rsidRDefault="003D1997" w:rsidP="003D19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3. Защита информации органов местного самоуправления городского округа город Мегион за </w:t>
      </w:r>
      <w:r w:rsidR="00FC67F5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FC67F5">
        <w:rPr>
          <w:rFonts w:ascii="Times New Roman" w:hAnsi="Times New Roman" w:cs="Times New Roman"/>
          <w:sz w:val="24"/>
          <w:szCs w:val="24"/>
        </w:rPr>
        <w:t>2 948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67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1997" w:rsidRDefault="003D1997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3D1997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60C93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05CF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C67F5"/>
    <w:rsid w:val="00FE315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162F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52</cp:revision>
  <cp:lastPrinted>2018-05-18T05:52:00Z</cp:lastPrinted>
  <dcterms:created xsi:type="dcterms:W3CDTF">2016-04-06T05:17:00Z</dcterms:created>
  <dcterms:modified xsi:type="dcterms:W3CDTF">2020-10-14T11:43:00Z</dcterms:modified>
</cp:coreProperties>
</file>